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799CB4" w14:textId="77777777" w:rsidR="00A47055" w:rsidRDefault="00A47055" w:rsidP="00A47055">
      <w:proofErr w:type="spellStart"/>
      <w:r>
        <w:t>îndepărtează</w:t>
      </w:r>
      <w:proofErr w:type="spellEnd"/>
      <w:r>
        <w:t xml:space="preserve"> </w:t>
      </w:r>
      <w:proofErr w:type="spellStart"/>
      <w:r>
        <w:t>rozătoarele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vibraţii</w:t>
      </w:r>
      <w:proofErr w:type="spellEnd"/>
    </w:p>
    <w:p w14:paraId="337D9DF4" w14:textId="77777777" w:rsidR="00A47055" w:rsidRDefault="00A47055" w:rsidP="00A47055">
      <w:r>
        <w:t xml:space="preserve">este </w:t>
      </w:r>
      <w:proofErr w:type="spellStart"/>
      <w:r>
        <w:t>folositor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îndepărta</w:t>
      </w:r>
      <w:proofErr w:type="spellEnd"/>
      <w:r>
        <w:t xml:space="preserve"> </w:t>
      </w:r>
      <w:proofErr w:type="spellStart"/>
      <w:r>
        <w:t>cârtiţele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orbeţii</w:t>
      </w:r>
      <w:proofErr w:type="spellEnd"/>
    </w:p>
    <w:p w14:paraId="75215727" w14:textId="77777777" w:rsidR="00A47055" w:rsidRDefault="00A47055" w:rsidP="00A47055">
      <w:proofErr w:type="spellStart"/>
      <w:r>
        <w:t>vibraţiile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deranjează</w:t>
      </w:r>
      <w:proofErr w:type="spellEnd"/>
      <w:r>
        <w:t xml:space="preserve"> </w:t>
      </w:r>
      <w:proofErr w:type="spellStart"/>
      <w:r>
        <w:t>oamenii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animale</w:t>
      </w:r>
      <w:proofErr w:type="spellEnd"/>
    </w:p>
    <w:p w14:paraId="1B19783E" w14:textId="77777777" w:rsidR="00A47055" w:rsidRDefault="00A47055" w:rsidP="00A47055">
      <w:proofErr w:type="spellStart"/>
      <w:r>
        <w:t>în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calitatea</w:t>
      </w:r>
      <w:proofErr w:type="spellEnd"/>
      <w:r>
        <w:t xml:space="preserve"> </w:t>
      </w:r>
      <w:proofErr w:type="spellStart"/>
      <w:r>
        <w:t>solului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3B26ACC7" w14:textId="77777777" w:rsidR="00A47055" w:rsidRDefault="00A47055" w:rsidP="00A47055">
      <w:proofErr w:type="spellStart"/>
      <w:r>
        <w:t>pentru</w:t>
      </w:r>
      <w:proofErr w:type="spellEnd"/>
      <w:r>
        <w:t xml:space="preserve"> 3000 m2</w:t>
      </w:r>
    </w:p>
    <w:p w14:paraId="55BF285B" w14:textId="77777777" w:rsidR="00A47055" w:rsidRDefault="00A47055" w:rsidP="00A47055">
      <w:proofErr w:type="spellStart"/>
      <w:r>
        <w:t>consumă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puţin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funcţiona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3 </w:t>
      </w:r>
      <w:proofErr w:type="spellStart"/>
      <w:r>
        <w:t>şi</w:t>
      </w:r>
      <w:proofErr w:type="spellEnd"/>
      <w:r>
        <w:t xml:space="preserve"> 4 </w:t>
      </w:r>
      <w:proofErr w:type="spellStart"/>
      <w:r>
        <w:t>luni</w:t>
      </w:r>
      <w:proofErr w:type="spellEnd"/>
    </w:p>
    <w:p w14:paraId="217C11A3" w14:textId="77777777" w:rsidR="00A47055" w:rsidRDefault="00A47055" w:rsidP="00A47055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40 x 300 mm</w:t>
      </w:r>
    </w:p>
    <w:p w14:paraId="37634C3E" w14:textId="2FBD673E" w:rsidR="00481B83" w:rsidRPr="00C34403" w:rsidRDefault="00A47055" w:rsidP="00A47055">
      <w:proofErr w:type="spellStart"/>
      <w:r>
        <w:t>alimentare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1 x 6LR61 (9 V)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82599E"/>
    <w:rsid w:val="009B7597"/>
    <w:rsid w:val="009E16B2"/>
    <w:rsid w:val="00A47055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2023-01-09T08:05:00Z</dcterms:modified>
</cp:coreProperties>
</file>